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6F4" w:rsidRDefault="008756F4"/>
    <w:p w:rsidR="00325E2E" w:rsidRDefault="00325E2E" w:rsidP="00325E2E">
      <w:pPr>
        <w:rPr>
          <w:sz w:val="24"/>
          <w:szCs w:val="24"/>
        </w:rPr>
      </w:pPr>
      <w:r>
        <w:rPr>
          <w:b/>
          <w:sz w:val="24"/>
          <w:szCs w:val="24"/>
        </w:rPr>
        <w:t xml:space="preserve">Title: </w:t>
      </w:r>
      <w:r w:rsidRPr="003E6E02">
        <w:rPr>
          <w:sz w:val="24"/>
          <w:szCs w:val="24"/>
        </w:rPr>
        <w:t xml:space="preserve">Data Recovery for </w:t>
      </w:r>
      <w:r>
        <w:rPr>
          <w:sz w:val="24"/>
          <w:szCs w:val="24"/>
        </w:rPr>
        <w:t>MacAfee Drive End</w:t>
      </w:r>
      <w:r w:rsidRPr="003E6E02">
        <w:rPr>
          <w:sz w:val="24"/>
          <w:szCs w:val="24"/>
        </w:rPr>
        <w:t>point</w:t>
      </w:r>
      <w:r>
        <w:rPr>
          <w:sz w:val="24"/>
          <w:szCs w:val="24"/>
        </w:rPr>
        <w:t xml:space="preserve"> Encryption and Safe boot encryption</w:t>
      </w:r>
    </w:p>
    <w:p w:rsidR="00325E2E" w:rsidRDefault="00325E2E" w:rsidP="00325E2E">
      <w:pPr>
        <w:rPr>
          <w:sz w:val="24"/>
          <w:szCs w:val="24"/>
        </w:rPr>
      </w:pPr>
      <w:r w:rsidRPr="003E6E02">
        <w:rPr>
          <w:b/>
          <w:sz w:val="24"/>
          <w:szCs w:val="24"/>
        </w:rPr>
        <w:t>Description:</w:t>
      </w:r>
      <w:r>
        <w:rPr>
          <w:b/>
          <w:sz w:val="24"/>
          <w:szCs w:val="24"/>
        </w:rPr>
        <w:t xml:space="preserve"> </w:t>
      </w:r>
      <w:r w:rsidRPr="00E03926">
        <w:rPr>
          <w:sz w:val="24"/>
          <w:szCs w:val="24"/>
        </w:rPr>
        <w:t>We Recover data from on McAfee encrypted and safe boot encryption hard drives on from all types of windows computer. Now data recovery specializes in recovering encrypted data, and we can provide custom services on request.</w:t>
      </w:r>
    </w:p>
    <w:p w:rsidR="00325E2E" w:rsidRPr="00E03926" w:rsidRDefault="00325E2E" w:rsidP="00325E2E">
      <w:pPr>
        <w:rPr>
          <w:sz w:val="24"/>
          <w:szCs w:val="24"/>
        </w:rPr>
      </w:pPr>
      <w:r w:rsidRPr="00E03926">
        <w:rPr>
          <w:b/>
          <w:sz w:val="24"/>
          <w:szCs w:val="24"/>
        </w:rPr>
        <w:t>Keywords:</w:t>
      </w:r>
      <w:r>
        <w:rPr>
          <w:sz w:val="24"/>
          <w:szCs w:val="24"/>
        </w:rPr>
        <w:t xml:space="preserve"> </w:t>
      </w:r>
      <w:r w:rsidRPr="00E03926">
        <w:rPr>
          <w:sz w:val="24"/>
          <w:szCs w:val="24"/>
        </w:rPr>
        <w:t>recover data from MacAfee encrypted hard drive, data recovery from MacAfee encrypted hard drive,</w:t>
      </w:r>
      <w:r>
        <w:rPr>
          <w:sz w:val="24"/>
          <w:szCs w:val="24"/>
        </w:rPr>
        <w:t xml:space="preserve"> </w:t>
      </w:r>
      <w:r w:rsidRPr="00E03926">
        <w:rPr>
          <w:sz w:val="24"/>
          <w:szCs w:val="24"/>
        </w:rPr>
        <w:t>MacAfee encryp</w:t>
      </w:r>
      <w:r>
        <w:rPr>
          <w:sz w:val="24"/>
          <w:szCs w:val="24"/>
        </w:rPr>
        <w:t xml:space="preserve">tion hard drive recovery, </w:t>
      </w:r>
      <w:proofErr w:type="gramStart"/>
      <w:r w:rsidRPr="00E03926">
        <w:rPr>
          <w:sz w:val="24"/>
          <w:szCs w:val="24"/>
        </w:rPr>
        <w:t>recover</w:t>
      </w:r>
      <w:proofErr w:type="gramEnd"/>
      <w:r w:rsidRPr="00E03926">
        <w:rPr>
          <w:sz w:val="24"/>
          <w:szCs w:val="24"/>
        </w:rPr>
        <w:t xml:space="preserve"> files from MacAfee encrypted hard drive</w:t>
      </w:r>
    </w:p>
    <w:p w:rsidR="003553A9" w:rsidRDefault="003553A9" w:rsidP="003553A9">
      <w:r>
        <w:t>McAfee Endpoint Encryption Solution provides a secure way for enterprise companies to protect sensitive data. McAfee Endpoint uses Advanced Encryption Standard block-cipher to encrypt a hard disk.</w:t>
      </w:r>
    </w:p>
    <w:p w:rsidR="003553A9" w:rsidRDefault="003553A9" w:rsidP="003553A9">
      <w:r>
        <w:t>Endpoint and Safe Boot use powerful, flexible technologies to provide excellent encryption for a range of devices with centralized management. Many businesses and institutions use Endpoint to comply with federal laws and industry standards, and at Now Data Recovery Services, we recognize the importance of maintaining security during recovery procedures and we recover data from MacAfee encrypted hard drive</w:t>
      </w:r>
    </w:p>
    <w:p w:rsidR="003553A9" w:rsidRDefault="003553A9" w:rsidP="003553A9">
      <w:r>
        <w:t>It safeguards from data loss/breach, theft by employees or contractors, and other behavior that could put data at risk.  While these safeguards are critical in today’s cyber age, they pose real problems in a data loss situation. Don’t worry! We have experts in MacAfee and safe boot encryption data recovery and they safely recover files from MacAfee encrypted hard drive</w:t>
      </w:r>
    </w:p>
    <w:p w:rsidR="003553A9" w:rsidRDefault="003553A9" w:rsidP="003553A9">
      <w:r>
        <w:t>Features:</w:t>
      </w:r>
    </w:p>
    <w:p w:rsidR="003553A9" w:rsidRDefault="003553A9" w:rsidP="003553A9">
      <w:r>
        <w:t>•    Protect your data from loss and theft</w:t>
      </w:r>
    </w:p>
    <w:p w:rsidR="003553A9" w:rsidRDefault="003553A9" w:rsidP="003553A9">
      <w:r>
        <w:t>•    Manage endpoint encryption with a single console</w:t>
      </w:r>
    </w:p>
    <w:p w:rsidR="003553A9" w:rsidRDefault="003553A9" w:rsidP="003553A9">
      <w:r>
        <w:t>•    Encrypt removable media, file shares, and cloud data</w:t>
      </w:r>
    </w:p>
    <w:p w:rsidR="003553A9" w:rsidRDefault="003553A9" w:rsidP="003553A9">
      <w:r>
        <w:t xml:space="preserve">When handling MacAfee cases, our data recovery engineers assess each case carefully to form an appropriate plan that maintains media safety and security. Because of Mc </w:t>
      </w:r>
      <w:proofErr w:type="gramStart"/>
      <w:r>
        <w:t>A</w:t>
      </w:r>
      <w:proofErr w:type="gramEnd"/>
      <w:r>
        <w:t xml:space="preserve"> cafe functions with a number of different types of media, our recovery process will significantly vary from case to case.</w:t>
      </w:r>
    </w:p>
    <w:p w:rsidR="003553A9" w:rsidRDefault="003553A9" w:rsidP="003553A9">
      <w:r>
        <w:t>Data Losses occur due to:</w:t>
      </w:r>
    </w:p>
    <w:p w:rsidR="003553A9" w:rsidRDefault="003553A9" w:rsidP="003553A9">
      <w:r>
        <w:t>•    File System Damage or Corruption</w:t>
      </w:r>
    </w:p>
    <w:p w:rsidR="003553A9" w:rsidRDefault="003553A9" w:rsidP="003553A9">
      <w:r>
        <w:t>•    File Corruption</w:t>
      </w:r>
    </w:p>
    <w:p w:rsidR="003553A9" w:rsidRDefault="003553A9" w:rsidP="003553A9">
      <w:r>
        <w:t>•    Bad Sectors</w:t>
      </w:r>
    </w:p>
    <w:p w:rsidR="003553A9" w:rsidRDefault="003553A9" w:rsidP="003553A9">
      <w:r>
        <w:t>•    Hard Drive Failures</w:t>
      </w:r>
    </w:p>
    <w:p w:rsidR="003553A9" w:rsidRDefault="003553A9" w:rsidP="003553A9">
      <w:r>
        <w:t>•    RAID Failures or Failed Rebuild Attempts</w:t>
      </w:r>
    </w:p>
    <w:p w:rsidR="003553A9" w:rsidRDefault="003553A9" w:rsidP="003553A9">
      <w:r>
        <w:t>•    Flash Media Failures</w:t>
      </w:r>
    </w:p>
    <w:p w:rsidR="003553A9" w:rsidRDefault="003553A9" w:rsidP="003553A9">
      <w:r>
        <w:lastRenderedPageBreak/>
        <w:t>•    Accidental Deletion or Overwrite</w:t>
      </w:r>
    </w:p>
    <w:p w:rsidR="003553A9" w:rsidRDefault="003553A9" w:rsidP="003553A9">
      <w:r>
        <w:t>We can provide you with a fast, accurate media analysis within 24 hours of receiving your device, providing you with a price quote, turnaround estimate, and other essential case information.</w:t>
      </w:r>
    </w:p>
    <w:p w:rsidR="003553A9" w:rsidRDefault="003553A9" w:rsidP="003553A9">
      <w:r>
        <w:t>Now data recovery specializes in recovering MacAfee and safe boot encrypted data, and we can provide custom services on request.</w:t>
      </w:r>
    </w:p>
    <w:p w:rsidR="00325E2E" w:rsidRDefault="003553A9" w:rsidP="003553A9">
      <w:r>
        <w:t xml:space="preserve"> Contact our customer service team for more information about MacAfee encryption hard drive recovery</w:t>
      </w:r>
      <w:bookmarkStart w:id="0" w:name="_GoBack"/>
      <w:bookmarkEnd w:id="0"/>
    </w:p>
    <w:sectPr w:rsidR="00325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75259"/>
    <w:multiLevelType w:val="hybridMultilevel"/>
    <w:tmpl w:val="D3C48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524556"/>
    <w:multiLevelType w:val="hybridMultilevel"/>
    <w:tmpl w:val="882C8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E"/>
    <w:rsid w:val="00325E2E"/>
    <w:rsid w:val="003553A9"/>
    <w:rsid w:val="0087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94C8E"/>
  <w15:chartTrackingRefBased/>
  <w15:docId w15:val="{07F4E181-E411-4C80-8600-D2044539A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E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E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 kiran</dc:creator>
  <cp:keywords/>
  <dc:description/>
  <cp:lastModifiedBy>Vasan Maddy</cp:lastModifiedBy>
  <cp:revision>2</cp:revision>
  <dcterms:created xsi:type="dcterms:W3CDTF">2017-02-02T05:38:00Z</dcterms:created>
  <dcterms:modified xsi:type="dcterms:W3CDTF">2018-12-04T09:47:00Z</dcterms:modified>
</cp:coreProperties>
</file>